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7D" w:rsidRDefault="007C49C0">
      <w:pPr>
        <w:rPr>
          <w:b/>
        </w:rPr>
      </w:pPr>
      <w:r w:rsidRPr="007C49C0">
        <w:rPr>
          <w:b/>
        </w:rPr>
        <w:t xml:space="preserve">Personální zajištění </w:t>
      </w:r>
      <w:r w:rsidR="008A7888">
        <w:rPr>
          <w:b/>
        </w:rPr>
        <w:t xml:space="preserve">Ošetřovatelství </w:t>
      </w:r>
      <w:r>
        <w:rPr>
          <w:b/>
        </w:rPr>
        <w:t>UTB Zlín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4"/>
        <w:gridCol w:w="1348"/>
        <w:gridCol w:w="1085"/>
        <w:gridCol w:w="1157"/>
        <w:gridCol w:w="2084"/>
        <w:gridCol w:w="1070"/>
      </w:tblGrid>
      <w:tr w:rsidR="007C49C0" w:rsidRPr="00C54628" w:rsidTr="00D87B2E">
        <w:tc>
          <w:tcPr>
            <w:tcW w:w="2544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 w:rsidRPr="00C54628">
              <w:rPr>
                <w:b/>
                <w:sz w:val="20"/>
                <w:szCs w:val="20"/>
              </w:rPr>
              <w:t>pracovník</w:t>
            </w:r>
          </w:p>
        </w:tc>
        <w:tc>
          <w:tcPr>
            <w:tcW w:w="1348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věk</w:t>
            </w:r>
          </w:p>
        </w:tc>
        <w:tc>
          <w:tcPr>
            <w:tcW w:w="1085" w:type="dxa"/>
          </w:tcPr>
          <w:p w:rsidR="007C49C0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výše úvazku</w:t>
            </w:r>
          </w:p>
          <w:p w:rsidR="00E831D3" w:rsidRPr="00C54628" w:rsidRDefault="00E831D3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UTB</w:t>
            </w:r>
          </w:p>
        </w:tc>
        <w:tc>
          <w:tcPr>
            <w:tcW w:w="1157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předmětů</w:t>
            </w:r>
          </w:p>
        </w:tc>
        <w:tc>
          <w:tcPr>
            <w:tcW w:w="2084" w:type="dxa"/>
          </w:tcPr>
          <w:p w:rsidR="007C49C0" w:rsidRPr="00C54628" w:rsidRDefault="007C49C0" w:rsidP="00E45A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úvazek jinde</w:t>
            </w:r>
          </w:p>
        </w:tc>
        <w:tc>
          <w:tcPr>
            <w:tcW w:w="1070" w:type="dxa"/>
          </w:tcPr>
          <w:p w:rsidR="007C49C0" w:rsidRPr="00C54628" w:rsidRDefault="00AA0E5F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poznámky</w:t>
            </w:r>
          </w:p>
        </w:tc>
      </w:tr>
      <w:tr w:rsidR="00D87B2E" w:rsidRPr="00690632" w:rsidTr="00D87B2E">
        <w:tc>
          <w:tcPr>
            <w:tcW w:w="2544" w:type="dxa"/>
            <w:shd w:val="clear" w:color="auto" w:fill="FFC000"/>
          </w:tcPr>
          <w:p w:rsidR="007C49C0" w:rsidRPr="009D7897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auto"/>
                <w:sz w:val="20"/>
                <w:szCs w:val="20"/>
              </w:rPr>
            </w:pPr>
            <w:r w:rsidRPr="005F24E7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prof. MUDr. Anton Pelikán, DrSc. </w:t>
            </w:r>
          </w:p>
        </w:tc>
        <w:tc>
          <w:tcPr>
            <w:tcW w:w="1348" w:type="dxa"/>
            <w:shd w:val="clear" w:color="auto" w:fill="FFC000"/>
          </w:tcPr>
          <w:p w:rsidR="007C49C0" w:rsidRPr="00690632" w:rsidRDefault="000769A6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73</w:t>
            </w:r>
          </w:p>
        </w:tc>
        <w:tc>
          <w:tcPr>
            <w:tcW w:w="1085" w:type="dxa"/>
          </w:tcPr>
          <w:p w:rsidR="007C49C0" w:rsidRPr="00E62256" w:rsidRDefault="000769A6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</w:tcPr>
          <w:p w:rsidR="007C49C0" w:rsidRPr="00690632" w:rsidRDefault="005F24E7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84" w:type="dxa"/>
          </w:tcPr>
          <w:p w:rsidR="000769A6" w:rsidRDefault="000769A6" w:rsidP="000769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 Ostravská </w:t>
            </w:r>
            <w:proofErr w:type="spellStart"/>
            <w:r>
              <w:rPr>
                <w:sz w:val="20"/>
                <w:szCs w:val="20"/>
              </w:rPr>
              <w:t>univerzi</w:t>
            </w:r>
            <w:proofErr w:type="spellEnd"/>
            <w:r>
              <w:rPr>
                <w:sz w:val="20"/>
                <w:szCs w:val="20"/>
              </w:rPr>
              <w:t xml:space="preserve">- ta, Lékařská fakulta </w:t>
            </w:r>
          </w:p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7C49C0" w:rsidRPr="00BF0505" w:rsidRDefault="00BF0505" w:rsidP="00E45A72">
            <w:pPr>
              <w:jc w:val="both"/>
              <w:rPr>
                <w:b/>
                <w:sz w:val="20"/>
                <w:szCs w:val="20"/>
              </w:rPr>
            </w:pPr>
            <w:r w:rsidRPr="00BF0505">
              <w:rPr>
                <w:b/>
                <w:sz w:val="20"/>
                <w:szCs w:val="20"/>
              </w:rPr>
              <w:t>Garant programu</w:t>
            </w:r>
          </w:p>
        </w:tc>
      </w:tr>
      <w:tr w:rsidR="00F779D0" w:rsidRPr="00690632" w:rsidTr="00D87B2E">
        <w:tc>
          <w:tcPr>
            <w:tcW w:w="2544" w:type="dxa"/>
            <w:shd w:val="clear" w:color="auto" w:fill="D9D9D9" w:themeFill="background1" w:themeFillShade="D9"/>
          </w:tcPr>
          <w:p w:rsidR="00F779D0" w:rsidRPr="009D7897" w:rsidRDefault="00F779D0" w:rsidP="0055789C">
            <w:pPr>
              <w:pStyle w:val="Default"/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E9073D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Doc. ing. Petr </w:t>
            </w:r>
            <w:proofErr w:type="spellStart"/>
            <w:r w:rsidRPr="00E9073D">
              <w:rPr>
                <w:rFonts w:asciiTheme="minorHAnsi" w:hAnsiTheme="minorHAnsi"/>
                <w:color w:val="auto"/>
                <w:sz w:val="20"/>
                <w:szCs w:val="20"/>
              </w:rPr>
              <w:t>Briš</w:t>
            </w:r>
            <w:proofErr w:type="spellEnd"/>
            <w:r w:rsidRPr="00E9073D">
              <w:rPr>
                <w:rFonts w:asciiTheme="minorHAnsi" w:hAnsiTheme="minorHAnsi"/>
                <w:color w:val="auto"/>
                <w:sz w:val="20"/>
                <w:szCs w:val="20"/>
              </w:rPr>
              <w:t>, CSc.</w:t>
            </w:r>
          </w:p>
        </w:tc>
        <w:tc>
          <w:tcPr>
            <w:tcW w:w="1348" w:type="dxa"/>
          </w:tcPr>
          <w:p w:rsidR="00F779D0" w:rsidRDefault="00E9073D" w:rsidP="00E9073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63</w:t>
            </w:r>
          </w:p>
        </w:tc>
        <w:tc>
          <w:tcPr>
            <w:tcW w:w="1085" w:type="dxa"/>
          </w:tcPr>
          <w:p w:rsidR="00F779D0" w:rsidRPr="00E62256" w:rsidRDefault="00E9073D" w:rsidP="00E9073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</w:tcPr>
          <w:p w:rsidR="00F779D0" w:rsidRDefault="00E9073D" w:rsidP="00E907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F779D0" w:rsidRPr="001E6BD8" w:rsidRDefault="00E9073D" w:rsidP="00D63E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F779D0" w:rsidRPr="00690632" w:rsidRDefault="00F779D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D87B2E">
        <w:tc>
          <w:tcPr>
            <w:tcW w:w="2544" w:type="dxa"/>
            <w:shd w:val="clear" w:color="auto" w:fill="D9D9D9" w:themeFill="background1" w:themeFillShade="D9"/>
          </w:tcPr>
          <w:p w:rsidR="007C49C0" w:rsidRPr="009D7897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auto"/>
                <w:sz w:val="20"/>
                <w:szCs w:val="20"/>
              </w:rPr>
            </w:pPr>
            <w:r w:rsidRPr="00E9073D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doc. Mgr. Martina </w:t>
            </w:r>
            <w:proofErr w:type="spellStart"/>
            <w:r w:rsidRPr="00E9073D">
              <w:rPr>
                <w:rFonts w:asciiTheme="minorHAnsi" w:hAnsiTheme="minorHAnsi"/>
                <w:color w:val="auto"/>
                <w:sz w:val="20"/>
                <w:szCs w:val="20"/>
              </w:rPr>
              <w:t>Cichá</w:t>
            </w:r>
            <w:proofErr w:type="spellEnd"/>
            <w:r w:rsidRPr="00E9073D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Ph.D. </w:t>
            </w:r>
          </w:p>
        </w:tc>
        <w:tc>
          <w:tcPr>
            <w:tcW w:w="1348" w:type="dxa"/>
          </w:tcPr>
          <w:p w:rsidR="007C49C0" w:rsidRPr="00690632" w:rsidRDefault="00001833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46</w:t>
            </w:r>
          </w:p>
        </w:tc>
        <w:tc>
          <w:tcPr>
            <w:tcW w:w="1085" w:type="dxa"/>
          </w:tcPr>
          <w:p w:rsidR="007C49C0" w:rsidRPr="00E62256" w:rsidRDefault="00E62256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 w:rsidRPr="00E62256"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157" w:type="dxa"/>
          </w:tcPr>
          <w:p w:rsidR="007C49C0" w:rsidRPr="00690632" w:rsidRDefault="00E9073D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84" w:type="dxa"/>
          </w:tcPr>
          <w:p w:rsidR="007C49C0" w:rsidRPr="001E6BD8" w:rsidRDefault="00E62256" w:rsidP="004B1EC0">
            <w:pPr>
              <w:rPr>
                <w:sz w:val="20"/>
                <w:szCs w:val="20"/>
              </w:rPr>
            </w:pPr>
            <w:proofErr w:type="gramStart"/>
            <w:r w:rsidRPr="001E6BD8">
              <w:rPr>
                <w:sz w:val="20"/>
                <w:szCs w:val="20"/>
              </w:rPr>
              <w:t>1,0  Univerzita</w:t>
            </w:r>
            <w:proofErr w:type="gramEnd"/>
            <w:r w:rsidRPr="001E6BD8">
              <w:rPr>
                <w:sz w:val="20"/>
                <w:szCs w:val="20"/>
              </w:rPr>
              <w:t xml:space="preserve"> Palackého v Olomouci, Pedagogická fakulta</w:t>
            </w:r>
            <w:r w:rsidR="001E6BD8">
              <w:rPr>
                <w:sz w:val="20"/>
                <w:szCs w:val="20"/>
              </w:rPr>
              <w:t>;</w:t>
            </w:r>
          </w:p>
          <w:p w:rsidR="001E6BD8" w:rsidRPr="00690632" w:rsidRDefault="001E6BD8" w:rsidP="001E6BD8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 w:rsidRPr="001E6BD8">
              <w:rPr>
                <w:rFonts w:asciiTheme="minorHAnsi" w:hAnsiTheme="minorHAnsi"/>
                <w:sz w:val="20"/>
                <w:szCs w:val="20"/>
              </w:rPr>
              <w:t>Katolícka</w:t>
            </w:r>
            <w:proofErr w:type="spellEnd"/>
            <w:r w:rsidRPr="001E6BD8">
              <w:rPr>
                <w:rFonts w:asciiTheme="minorHAnsi" w:hAnsiTheme="minorHAnsi"/>
                <w:sz w:val="20"/>
                <w:szCs w:val="20"/>
              </w:rPr>
              <w:t xml:space="preserve"> univerzita v </w:t>
            </w:r>
            <w:proofErr w:type="spellStart"/>
            <w:r w:rsidRPr="001E6BD8">
              <w:rPr>
                <w:rFonts w:asciiTheme="minorHAnsi" w:hAnsiTheme="minorHAnsi"/>
                <w:sz w:val="20"/>
                <w:szCs w:val="20"/>
              </w:rPr>
              <w:t>Ružomberku</w:t>
            </w:r>
            <w:proofErr w:type="spellEnd"/>
            <w:r w:rsidRPr="001E6BD8">
              <w:rPr>
                <w:rFonts w:asciiTheme="minorHAnsi" w:hAnsiTheme="minorHAnsi"/>
                <w:sz w:val="20"/>
                <w:szCs w:val="20"/>
              </w:rPr>
              <w:t>, Pedagogická fakulta</w:t>
            </w:r>
          </w:p>
        </w:tc>
        <w:tc>
          <w:tcPr>
            <w:tcW w:w="1070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D87B2E" w:rsidRPr="00690632" w:rsidTr="00D87B2E">
        <w:tc>
          <w:tcPr>
            <w:tcW w:w="2544" w:type="dxa"/>
            <w:shd w:val="clear" w:color="auto" w:fill="FFC000"/>
          </w:tcPr>
          <w:p w:rsidR="007C49C0" w:rsidRPr="00F25E29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auto"/>
                <w:sz w:val="20"/>
                <w:szCs w:val="20"/>
                <w:highlight w:val="yellow"/>
              </w:rPr>
            </w:pPr>
            <w:r w:rsidRPr="00F25E29">
              <w:rPr>
                <w:rFonts w:asciiTheme="minorHAnsi" w:hAnsiTheme="minorHAnsi"/>
                <w:color w:val="auto"/>
                <w:sz w:val="20"/>
                <w:szCs w:val="20"/>
                <w:shd w:val="clear" w:color="auto" w:fill="FFC000"/>
              </w:rPr>
              <w:t>doc. MUDr. Jiří Gatěk, Ph.D.</w:t>
            </w:r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48" w:type="dxa"/>
            <w:shd w:val="clear" w:color="auto" w:fill="FFC000"/>
          </w:tcPr>
          <w:p w:rsidR="007C49C0" w:rsidRPr="00F25E29" w:rsidRDefault="00D42518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 w:rsidRPr="00F25E29">
              <w:rPr>
                <w:bCs/>
                <w:iCs/>
                <w:sz w:val="20"/>
                <w:szCs w:val="20"/>
              </w:rPr>
              <w:t>68</w:t>
            </w:r>
          </w:p>
        </w:tc>
        <w:tc>
          <w:tcPr>
            <w:tcW w:w="1085" w:type="dxa"/>
          </w:tcPr>
          <w:p w:rsidR="007C49C0" w:rsidRPr="00E62256" w:rsidRDefault="00D42518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0,3</w:t>
            </w:r>
          </w:p>
        </w:tc>
        <w:tc>
          <w:tcPr>
            <w:tcW w:w="1157" w:type="dxa"/>
          </w:tcPr>
          <w:p w:rsidR="007C49C0" w:rsidRPr="00690632" w:rsidRDefault="00F25E29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7C49C0" w:rsidRPr="00690632" w:rsidRDefault="00D42518" w:rsidP="00A518A9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 xml:space="preserve">1,0 </w:t>
            </w:r>
            <w:r w:rsidR="00A518A9">
              <w:rPr>
                <w:sz w:val="20"/>
                <w:szCs w:val="20"/>
              </w:rPr>
              <w:t>N</w:t>
            </w:r>
            <w:r w:rsidRPr="00E831D3">
              <w:rPr>
                <w:sz w:val="20"/>
                <w:szCs w:val="20"/>
              </w:rPr>
              <w:t xml:space="preserve">emocnice </w:t>
            </w:r>
            <w:r w:rsidR="00A518A9">
              <w:rPr>
                <w:sz w:val="20"/>
                <w:szCs w:val="20"/>
              </w:rPr>
              <w:t>Atlas ve Zlíně</w:t>
            </w:r>
          </w:p>
        </w:tc>
        <w:tc>
          <w:tcPr>
            <w:tcW w:w="1070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D87B2E">
        <w:tc>
          <w:tcPr>
            <w:tcW w:w="2544" w:type="dxa"/>
            <w:shd w:val="clear" w:color="auto" w:fill="D9D9D9" w:themeFill="background1" w:themeFillShade="D9"/>
          </w:tcPr>
          <w:p w:rsidR="007C49C0" w:rsidRPr="009D7897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auto"/>
                <w:sz w:val="20"/>
                <w:szCs w:val="20"/>
                <w:highlight w:val="yellow"/>
              </w:rPr>
            </w:pPr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>doc. PhDr. et Mgr. Pavel Hlavinka, Ph.D.</w:t>
            </w:r>
          </w:p>
        </w:tc>
        <w:tc>
          <w:tcPr>
            <w:tcW w:w="1348" w:type="dxa"/>
          </w:tcPr>
          <w:p w:rsidR="007C49C0" w:rsidRPr="00690632" w:rsidRDefault="000A6E62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47</w:t>
            </w:r>
          </w:p>
        </w:tc>
        <w:tc>
          <w:tcPr>
            <w:tcW w:w="1085" w:type="dxa"/>
          </w:tcPr>
          <w:p w:rsidR="007C49C0" w:rsidRPr="00E62256" w:rsidRDefault="000A6E62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157" w:type="dxa"/>
          </w:tcPr>
          <w:p w:rsidR="007C49C0" w:rsidRPr="00690632" w:rsidRDefault="000A6E62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84" w:type="dxa"/>
          </w:tcPr>
          <w:p w:rsidR="00CA514F" w:rsidRPr="00CA514F" w:rsidRDefault="00CA514F" w:rsidP="00CA514F">
            <w:pPr>
              <w:rPr>
                <w:sz w:val="20"/>
                <w:szCs w:val="20"/>
              </w:rPr>
            </w:pPr>
            <w:r w:rsidRPr="00CA514F">
              <w:rPr>
                <w:sz w:val="20"/>
                <w:szCs w:val="20"/>
              </w:rPr>
              <w:t>1,0 Univerzita Palac</w:t>
            </w:r>
            <w:r>
              <w:rPr>
                <w:sz w:val="20"/>
                <w:szCs w:val="20"/>
              </w:rPr>
              <w:t>ké-</w:t>
            </w:r>
            <w:r w:rsidRPr="00CA514F">
              <w:rPr>
                <w:sz w:val="20"/>
                <w:szCs w:val="20"/>
              </w:rPr>
              <w:t xml:space="preserve">ho v Olomouci, Právnická fakulta </w:t>
            </w:r>
          </w:p>
          <w:p w:rsidR="007C49C0" w:rsidRPr="00CA514F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BF0505" w:rsidRPr="00690632" w:rsidTr="00D87B2E">
        <w:tc>
          <w:tcPr>
            <w:tcW w:w="2544" w:type="dxa"/>
            <w:shd w:val="clear" w:color="auto" w:fill="FFFFFF" w:themeFill="background1"/>
          </w:tcPr>
          <w:p w:rsidR="00BF0505" w:rsidRPr="009D7897" w:rsidRDefault="00BF0505" w:rsidP="005578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2CF6">
              <w:rPr>
                <w:rFonts w:asciiTheme="minorHAnsi" w:hAnsiTheme="minorHAnsi"/>
                <w:color w:val="auto"/>
                <w:sz w:val="20"/>
                <w:szCs w:val="20"/>
              </w:rPr>
              <w:t>Doc. ing. Pavla Staňková, Ph.D.</w:t>
            </w:r>
          </w:p>
        </w:tc>
        <w:tc>
          <w:tcPr>
            <w:tcW w:w="1348" w:type="dxa"/>
            <w:shd w:val="clear" w:color="auto" w:fill="FFFFFF" w:themeFill="background1"/>
          </w:tcPr>
          <w:p w:rsidR="00BF0505" w:rsidRDefault="00A42CF6" w:rsidP="00A42CF6">
            <w:pPr>
              <w:jc w:val="center"/>
              <w:rPr>
                <w:bCs/>
                <w:iCs/>
                <w:color w:val="FF0000"/>
                <w:sz w:val="20"/>
                <w:szCs w:val="20"/>
              </w:rPr>
            </w:pPr>
            <w:r w:rsidRPr="00A42CF6">
              <w:rPr>
                <w:bCs/>
                <w:iCs/>
                <w:sz w:val="20"/>
                <w:szCs w:val="20"/>
              </w:rPr>
              <w:t>46</w:t>
            </w:r>
          </w:p>
        </w:tc>
        <w:tc>
          <w:tcPr>
            <w:tcW w:w="1085" w:type="dxa"/>
          </w:tcPr>
          <w:p w:rsidR="00BF0505" w:rsidRPr="00E62256" w:rsidRDefault="00A42CF6" w:rsidP="00A42CF6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</w:tcPr>
          <w:p w:rsidR="00BF0505" w:rsidRPr="00690632" w:rsidRDefault="00A42CF6" w:rsidP="00A42C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84" w:type="dxa"/>
          </w:tcPr>
          <w:p w:rsidR="00BF0505" w:rsidRPr="00690632" w:rsidRDefault="00A42CF6" w:rsidP="00E45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BF0505" w:rsidRPr="00690632" w:rsidRDefault="00BF0505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D87B2E" w:rsidRPr="00690632" w:rsidTr="00651FDC">
        <w:tc>
          <w:tcPr>
            <w:tcW w:w="2544" w:type="dxa"/>
            <w:shd w:val="clear" w:color="auto" w:fill="D9D9D9" w:themeFill="background1" w:themeFillShade="D9"/>
          </w:tcPr>
          <w:p w:rsidR="007C49C0" w:rsidRPr="009D7897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0000FF"/>
                <w:sz w:val="20"/>
                <w:szCs w:val="20"/>
                <w:highlight w:val="yellow"/>
              </w:rPr>
            </w:pPr>
            <w:r w:rsidRPr="00F54251">
              <w:rPr>
                <w:rFonts w:asciiTheme="minorHAnsi" w:hAnsiTheme="minorHAnsi"/>
                <w:color w:val="auto"/>
                <w:sz w:val="20"/>
                <w:szCs w:val="20"/>
              </w:rPr>
              <w:t>PhDr. Anna Krátká, Ph.D.</w:t>
            </w:r>
          </w:p>
        </w:tc>
        <w:tc>
          <w:tcPr>
            <w:tcW w:w="1348" w:type="dxa"/>
          </w:tcPr>
          <w:p w:rsidR="007C49C0" w:rsidRPr="00690632" w:rsidRDefault="00EC400A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63</w:t>
            </w:r>
          </w:p>
        </w:tc>
        <w:tc>
          <w:tcPr>
            <w:tcW w:w="1085" w:type="dxa"/>
          </w:tcPr>
          <w:p w:rsidR="007C49C0" w:rsidRPr="00E62256" w:rsidRDefault="00EC400A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  <w:shd w:val="clear" w:color="auto" w:fill="FFC000"/>
          </w:tcPr>
          <w:p w:rsidR="007C49C0" w:rsidRPr="00690632" w:rsidRDefault="00F54251" w:rsidP="00B558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+ </w:t>
            </w:r>
            <w:proofErr w:type="gramStart"/>
            <w:r w:rsidR="00EC400A">
              <w:rPr>
                <w:sz w:val="20"/>
                <w:szCs w:val="20"/>
              </w:rPr>
              <w:t>1</w:t>
            </w:r>
            <w:r w:rsidR="00B5588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="008E360F">
              <w:rPr>
                <w:sz w:val="20"/>
                <w:szCs w:val="20"/>
              </w:rPr>
              <w:t xml:space="preserve">     v</w:t>
            </w:r>
            <w:r>
              <w:rPr>
                <w:sz w:val="20"/>
                <w:szCs w:val="20"/>
              </w:rPr>
              <w:t xml:space="preserve"> programu</w:t>
            </w:r>
            <w:proofErr w:type="gramEnd"/>
            <w:r>
              <w:rPr>
                <w:sz w:val="20"/>
                <w:szCs w:val="20"/>
              </w:rPr>
              <w:t xml:space="preserve"> všeobecná sestra</w:t>
            </w:r>
          </w:p>
        </w:tc>
        <w:tc>
          <w:tcPr>
            <w:tcW w:w="2084" w:type="dxa"/>
          </w:tcPr>
          <w:p w:rsidR="007C49C0" w:rsidRPr="00690632" w:rsidRDefault="00EC400A" w:rsidP="00E45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  <w:r w:rsidR="00F54251">
              <w:rPr>
                <w:sz w:val="20"/>
                <w:szCs w:val="20"/>
              </w:rPr>
              <w:t>má</w:t>
            </w:r>
          </w:p>
        </w:tc>
        <w:tc>
          <w:tcPr>
            <w:tcW w:w="1070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651FDC" w:rsidRPr="00690632" w:rsidTr="00651FDC">
        <w:tc>
          <w:tcPr>
            <w:tcW w:w="2544" w:type="dxa"/>
            <w:shd w:val="clear" w:color="auto" w:fill="D9D9D9" w:themeFill="background1" w:themeFillShade="D9"/>
          </w:tcPr>
          <w:p w:rsidR="007C49C0" w:rsidRPr="009D7897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0000FF"/>
                <w:sz w:val="20"/>
                <w:szCs w:val="20"/>
                <w:highlight w:val="yellow"/>
              </w:rPr>
            </w:pPr>
            <w:r w:rsidRPr="00651FDC">
              <w:rPr>
                <w:rFonts w:asciiTheme="minorHAnsi" w:hAnsiTheme="minorHAnsi"/>
                <w:color w:val="auto"/>
                <w:sz w:val="20"/>
                <w:szCs w:val="20"/>
                <w:shd w:val="clear" w:color="auto" w:fill="D9D9D9" w:themeFill="background1" w:themeFillShade="D9"/>
              </w:rPr>
              <w:t>Mgr. Zlatica Dorková, Ph.</w:t>
            </w:r>
            <w:r w:rsidRPr="00656C13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D. </w:t>
            </w:r>
          </w:p>
        </w:tc>
        <w:tc>
          <w:tcPr>
            <w:tcW w:w="1348" w:type="dxa"/>
          </w:tcPr>
          <w:p w:rsidR="007C49C0" w:rsidRPr="00690632" w:rsidRDefault="00C73DEE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37 </w:t>
            </w:r>
          </w:p>
        </w:tc>
        <w:tc>
          <w:tcPr>
            <w:tcW w:w="1085" w:type="dxa"/>
          </w:tcPr>
          <w:p w:rsidR="007C49C0" w:rsidRPr="00E62256" w:rsidRDefault="00C73DEE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  <w:shd w:val="clear" w:color="auto" w:fill="FFC000"/>
          </w:tcPr>
          <w:p w:rsidR="007C49C0" w:rsidRPr="00690632" w:rsidRDefault="00656C13" w:rsidP="008E3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51FDC">
              <w:rPr>
                <w:sz w:val="20"/>
                <w:szCs w:val="20"/>
              </w:rPr>
              <w:t xml:space="preserve"> + </w:t>
            </w:r>
            <w:proofErr w:type="gramStart"/>
            <w:r w:rsidR="00651FDC">
              <w:rPr>
                <w:sz w:val="20"/>
                <w:szCs w:val="20"/>
              </w:rPr>
              <w:t xml:space="preserve">11 </w:t>
            </w:r>
            <w:r w:rsidR="008E360F">
              <w:rPr>
                <w:sz w:val="20"/>
                <w:szCs w:val="20"/>
              </w:rPr>
              <w:t xml:space="preserve">       v</w:t>
            </w:r>
            <w:r w:rsidR="00651FDC">
              <w:rPr>
                <w:sz w:val="20"/>
                <w:szCs w:val="20"/>
              </w:rPr>
              <w:t xml:space="preserve"> programu</w:t>
            </w:r>
            <w:proofErr w:type="gramEnd"/>
            <w:r w:rsidR="00651FDC">
              <w:rPr>
                <w:sz w:val="20"/>
                <w:szCs w:val="20"/>
              </w:rPr>
              <w:t xml:space="preserve"> všeobecná sestra</w:t>
            </w:r>
          </w:p>
        </w:tc>
        <w:tc>
          <w:tcPr>
            <w:tcW w:w="2084" w:type="dxa"/>
          </w:tcPr>
          <w:p w:rsidR="00FA70F9" w:rsidRDefault="00FA70F9" w:rsidP="00FA70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 5 Univerzita </w:t>
            </w:r>
            <w:proofErr w:type="spellStart"/>
            <w:r>
              <w:rPr>
                <w:sz w:val="20"/>
                <w:szCs w:val="20"/>
              </w:rPr>
              <w:t>Palac-kého</w:t>
            </w:r>
            <w:proofErr w:type="spellEnd"/>
            <w:r>
              <w:rPr>
                <w:sz w:val="20"/>
                <w:szCs w:val="20"/>
              </w:rPr>
              <w:t xml:space="preserve"> v Olomouci, Pedagogická fakulta </w:t>
            </w:r>
          </w:p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9D7897" w:rsidRPr="00690632" w:rsidTr="00D87B2E">
        <w:tc>
          <w:tcPr>
            <w:tcW w:w="2544" w:type="dxa"/>
          </w:tcPr>
          <w:p w:rsidR="009D7897" w:rsidRPr="009D7897" w:rsidRDefault="009D7897" w:rsidP="009D7897">
            <w:pPr>
              <w:pStyle w:val="Default"/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PhDr. Lucia </w:t>
            </w:r>
            <w:proofErr w:type="spellStart"/>
            <w:proofErr w:type="gramStart"/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>Elsner,Ph.</w:t>
            </w:r>
            <w:proofErr w:type="gramEnd"/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>D</w:t>
            </w:r>
            <w:proofErr w:type="spellEnd"/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348" w:type="dxa"/>
          </w:tcPr>
          <w:p w:rsidR="009D7897" w:rsidRPr="009D7897" w:rsidRDefault="00D40484" w:rsidP="003145B7">
            <w:pPr>
              <w:jc w:val="center"/>
              <w:rPr>
                <w:bCs/>
                <w:iCs/>
                <w:color w:val="0000FF"/>
                <w:sz w:val="20"/>
                <w:szCs w:val="20"/>
              </w:rPr>
            </w:pPr>
            <w:r w:rsidRPr="00D40484">
              <w:rPr>
                <w:bCs/>
                <w:iCs/>
                <w:sz w:val="20"/>
                <w:szCs w:val="20"/>
              </w:rPr>
              <w:t>32</w:t>
            </w:r>
          </w:p>
        </w:tc>
        <w:tc>
          <w:tcPr>
            <w:tcW w:w="1085" w:type="dxa"/>
          </w:tcPr>
          <w:p w:rsidR="009D7897" w:rsidRDefault="00D40484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  <w:shd w:val="clear" w:color="auto" w:fill="auto"/>
          </w:tcPr>
          <w:p w:rsidR="009D7897" w:rsidRPr="0024474C" w:rsidRDefault="00D40484" w:rsidP="00314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9D7897" w:rsidRPr="005F24E7" w:rsidRDefault="00D63E06" w:rsidP="005F24E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9D7897" w:rsidRPr="009E2C08" w:rsidRDefault="009D7897" w:rsidP="009E2C0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D7897" w:rsidRPr="00690632" w:rsidTr="00D87B2E">
        <w:tc>
          <w:tcPr>
            <w:tcW w:w="2544" w:type="dxa"/>
          </w:tcPr>
          <w:p w:rsidR="009D7897" w:rsidRPr="009D7897" w:rsidRDefault="009D7897" w:rsidP="00F25E29">
            <w:pPr>
              <w:pStyle w:val="Default"/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Mgr. </w:t>
            </w:r>
            <w:r w:rsidR="00F25E29" w:rsidRPr="00F25E29">
              <w:rPr>
                <w:rFonts w:asciiTheme="minorHAnsi" w:hAnsiTheme="minorHAnsi"/>
                <w:color w:val="auto"/>
                <w:sz w:val="20"/>
                <w:szCs w:val="20"/>
              </w:rPr>
              <w:t>K</w:t>
            </w:r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>arla Hrbáčková, Ph.D.</w:t>
            </w:r>
          </w:p>
        </w:tc>
        <w:tc>
          <w:tcPr>
            <w:tcW w:w="1348" w:type="dxa"/>
          </w:tcPr>
          <w:p w:rsidR="009D7897" w:rsidRPr="009D7897" w:rsidRDefault="00F25E29" w:rsidP="003145B7">
            <w:pPr>
              <w:jc w:val="center"/>
              <w:rPr>
                <w:bCs/>
                <w:iCs/>
                <w:color w:val="0000FF"/>
                <w:sz w:val="20"/>
                <w:szCs w:val="20"/>
              </w:rPr>
            </w:pPr>
            <w:r w:rsidRPr="00F25E29">
              <w:rPr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085" w:type="dxa"/>
          </w:tcPr>
          <w:p w:rsidR="009D7897" w:rsidRDefault="00F25E29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  <w:shd w:val="clear" w:color="auto" w:fill="auto"/>
          </w:tcPr>
          <w:p w:rsidR="009D7897" w:rsidRPr="0024474C" w:rsidRDefault="00F25E29" w:rsidP="00314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9D7897" w:rsidRPr="00E901C9" w:rsidRDefault="00D63E06" w:rsidP="00E901C9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9D7897" w:rsidRPr="009E2C08" w:rsidRDefault="009D7897" w:rsidP="009E2C0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87B2E" w:rsidRPr="00690632" w:rsidTr="00D87B2E">
        <w:tc>
          <w:tcPr>
            <w:tcW w:w="2544" w:type="dxa"/>
          </w:tcPr>
          <w:p w:rsidR="003A5218" w:rsidRPr="009D7897" w:rsidRDefault="003A5218" w:rsidP="005578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81FA4">
              <w:rPr>
                <w:rFonts w:asciiTheme="minorHAnsi" w:hAnsiTheme="minorHAnsi"/>
                <w:color w:val="auto"/>
                <w:sz w:val="20"/>
                <w:szCs w:val="20"/>
              </w:rPr>
              <w:t>Mgr. Věra Kozáková, Ph.D.</w:t>
            </w:r>
          </w:p>
        </w:tc>
        <w:tc>
          <w:tcPr>
            <w:tcW w:w="1348" w:type="dxa"/>
          </w:tcPr>
          <w:p w:rsidR="003A5218" w:rsidRDefault="00881FA4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61</w:t>
            </w:r>
          </w:p>
        </w:tc>
        <w:tc>
          <w:tcPr>
            <w:tcW w:w="1085" w:type="dxa"/>
          </w:tcPr>
          <w:p w:rsidR="003A5218" w:rsidRDefault="00881FA4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  <w:shd w:val="clear" w:color="auto" w:fill="auto"/>
          </w:tcPr>
          <w:p w:rsidR="003A5218" w:rsidRPr="0024474C" w:rsidRDefault="00881FA4" w:rsidP="00314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84" w:type="dxa"/>
          </w:tcPr>
          <w:p w:rsidR="003A5218" w:rsidRPr="00E901C9" w:rsidRDefault="00881FA4" w:rsidP="00E901C9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3A5218" w:rsidRPr="009E2C08" w:rsidRDefault="003A5218" w:rsidP="009E2C0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51FDC" w:rsidRPr="00690632" w:rsidTr="00651FDC">
        <w:tc>
          <w:tcPr>
            <w:tcW w:w="2544" w:type="dxa"/>
            <w:shd w:val="clear" w:color="auto" w:fill="D9D9D9" w:themeFill="background1" w:themeFillShade="D9"/>
          </w:tcPr>
          <w:p w:rsidR="007C49C0" w:rsidRPr="009D7897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auto"/>
                <w:sz w:val="20"/>
                <w:szCs w:val="20"/>
                <w:highlight w:val="yellow"/>
              </w:rPr>
            </w:pPr>
            <w:r w:rsidRPr="00F542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PhDr. Pavla Kudlová, PhD. </w:t>
            </w:r>
          </w:p>
        </w:tc>
        <w:tc>
          <w:tcPr>
            <w:tcW w:w="1348" w:type="dxa"/>
          </w:tcPr>
          <w:p w:rsidR="007C49C0" w:rsidRPr="00690632" w:rsidRDefault="00EC400A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45</w:t>
            </w:r>
          </w:p>
        </w:tc>
        <w:tc>
          <w:tcPr>
            <w:tcW w:w="1085" w:type="dxa"/>
          </w:tcPr>
          <w:p w:rsidR="007C49C0" w:rsidRPr="00E62256" w:rsidRDefault="00EC400A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  <w:shd w:val="clear" w:color="auto" w:fill="FFC000"/>
          </w:tcPr>
          <w:p w:rsidR="007C49C0" w:rsidRPr="00690632" w:rsidRDefault="00F54251" w:rsidP="00612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+ </w:t>
            </w:r>
            <w:proofErr w:type="gramStart"/>
            <w:r w:rsidR="00612D17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 xml:space="preserve"> </w:t>
            </w:r>
            <w:r w:rsidR="008E360F">
              <w:rPr>
                <w:sz w:val="20"/>
                <w:szCs w:val="20"/>
              </w:rPr>
              <w:t xml:space="preserve">     v</w:t>
            </w:r>
            <w:r>
              <w:rPr>
                <w:sz w:val="20"/>
                <w:szCs w:val="20"/>
              </w:rPr>
              <w:t xml:space="preserve"> programu</w:t>
            </w:r>
            <w:proofErr w:type="gramEnd"/>
            <w:r>
              <w:rPr>
                <w:sz w:val="20"/>
                <w:szCs w:val="20"/>
              </w:rPr>
              <w:t xml:space="preserve"> všeobecná sestra</w:t>
            </w:r>
          </w:p>
        </w:tc>
        <w:tc>
          <w:tcPr>
            <w:tcW w:w="2084" w:type="dxa"/>
          </w:tcPr>
          <w:p w:rsidR="00E901C9" w:rsidRPr="00E901C9" w:rsidRDefault="00E901C9" w:rsidP="00E901C9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901C9">
              <w:rPr>
                <w:rFonts w:asciiTheme="minorHAnsi" w:hAnsiTheme="minorHAnsi"/>
                <w:sz w:val="20"/>
                <w:szCs w:val="20"/>
              </w:rPr>
              <w:t xml:space="preserve">FN Olomouc, praxe v chirurgické cévní ambulanci </w:t>
            </w:r>
          </w:p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7C49C0" w:rsidRPr="009E2C08" w:rsidRDefault="007C49C0" w:rsidP="009E2C0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F0505" w:rsidRPr="00690632" w:rsidTr="00D87B2E">
        <w:tc>
          <w:tcPr>
            <w:tcW w:w="2544" w:type="dxa"/>
          </w:tcPr>
          <w:p w:rsidR="00BF0505" w:rsidRPr="008A6C22" w:rsidRDefault="00BF0505" w:rsidP="0055789C">
            <w:pPr>
              <w:pStyle w:val="Default"/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FE53D8">
              <w:rPr>
                <w:rFonts w:asciiTheme="minorHAnsi" w:hAnsiTheme="minorHAnsi"/>
                <w:color w:val="auto"/>
                <w:sz w:val="20"/>
                <w:szCs w:val="20"/>
              </w:rPr>
              <w:t>Ing. Petr Novák, Ph.D.</w:t>
            </w:r>
          </w:p>
        </w:tc>
        <w:tc>
          <w:tcPr>
            <w:tcW w:w="1348" w:type="dxa"/>
          </w:tcPr>
          <w:p w:rsidR="00BF0505" w:rsidRDefault="00FE53D8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5" w:type="dxa"/>
          </w:tcPr>
          <w:p w:rsidR="00BF0505" w:rsidRDefault="00FE53D8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  <w:shd w:val="clear" w:color="auto" w:fill="auto"/>
          </w:tcPr>
          <w:p w:rsidR="00BF0505" w:rsidRDefault="00FE53D8" w:rsidP="00314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BF0505" w:rsidRPr="00E901C9" w:rsidRDefault="00FE53D8" w:rsidP="00FE53D8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E53D8">
              <w:rPr>
                <w:rFonts w:asciiTheme="minorHAnsi" w:hAnsiTheme="minorHAnsi"/>
                <w:sz w:val="20"/>
                <w:szCs w:val="20"/>
              </w:rPr>
              <w:t>0,5 Moravská vysoká škola Olomouc</w:t>
            </w:r>
          </w:p>
        </w:tc>
        <w:tc>
          <w:tcPr>
            <w:tcW w:w="1070" w:type="dxa"/>
          </w:tcPr>
          <w:p w:rsidR="00BF0505" w:rsidRPr="009E2C08" w:rsidRDefault="00BF0505" w:rsidP="009E2C0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A6C22" w:rsidRPr="00690632" w:rsidTr="00D87B2E">
        <w:tc>
          <w:tcPr>
            <w:tcW w:w="2544" w:type="dxa"/>
          </w:tcPr>
          <w:p w:rsidR="008A6C22" w:rsidRDefault="008A6C22" w:rsidP="0055789C">
            <w:pPr>
              <w:pStyle w:val="Default"/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2D4FED">
              <w:rPr>
                <w:rFonts w:asciiTheme="minorHAnsi" w:hAnsiTheme="minorHAnsi"/>
                <w:color w:val="auto"/>
                <w:sz w:val="20"/>
                <w:szCs w:val="20"/>
              </w:rPr>
              <w:t>Doc. RNDr. Jana Pavelková, CSc.</w:t>
            </w:r>
          </w:p>
        </w:tc>
        <w:tc>
          <w:tcPr>
            <w:tcW w:w="1348" w:type="dxa"/>
          </w:tcPr>
          <w:p w:rsidR="008A6C22" w:rsidRDefault="002D4FED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62</w:t>
            </w:r>
          </w:p>
        </w:tc>
        <w:tc>
          <w:tcPr>
            <w:tcW w:w="1085" w:type="dxa"/>
          </w:tcPr>
          <w:p w:rsidR="008A6C22" w:rsidRDefault="002D4FED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  <w:shd w:val="clear" w:color="auto" w:fill="auto"/>
          </w:tcPr>
          <w:p w:rsidR="008A6C22" w:rsidRDefault="002D4FED" w:rsidP="00314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8A6C22" w:rsidRPr="00E901C9" w:rsidRDefault="002D4FED" w:rsidP="002D4FED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</w:t>
            </w:r>
            <w:r w:rsidRPr="002D4FED">
              <w:rPr>
                <w:rFonts w:asciiTheme="minorHAnsi" w:hAnsiTheme="minorHAnsi"/>
                <w:sz w:val="20"/>
                <w:szCs w:val="20"/>
              </w:rPr>
              <w:t xml:space="preserve">,1 Fakulta </w:t>
            </w:r>
            <w:proofErr w:type="spellStart"/>
            <w:r w:rsidRPr="002D4FED">
              <w:rPr>
                <w:rFonts w:asciiTheme="minorHAnsi" w:hAnsiTheme="minorHAnsi"/>
                <w:sz w:val="20"/>
                <w:szCs w:val="20"/>
              </w:rPr>
              <w:t>sociálnych</w:t>
            </w:r>
            <w:proofErr w:type="spellEnd"/>
            <w:r w:rsidRPr="002D4FE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D4FED">
              <w:rPr>
                <w:rFonts w:asciiTheme="minorHAnsi" w:hAnsiTheme="minorHAnsi"/>
                <w:sz w:val="20"/>
                <w:szCs w:val="20"/>
              </w:rPr>
              <w:t>vied</w:t>
            </w:r>
            <w:proofErr w:type="spellEnd"/>
            <w:r w:rsidRPr="002D4FED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2D4FED">
              <w:rPr>
                <w:rFonts w:asciiTheme="minorHAnsi" w:hAnsiTheme="minorHAnsi"/>
                <w:sz w:val="20"/>
                <w:szCs w:val="20"/>
              </w:rPr>
              <w:t>zdravotníctva</w:t>
            </w:r>
            <w:proofErr w:type="spellEnd"/>
            <w:r w:rsidRPr="002D4FED">
              <w:rPr>
                <w:rFonts w:asciiTheme="minorHAnsi" w:hAnsiTheme="minorHAnsi"/>
                <w:sz w:val="20"/>
                <w:szCs w:val="20"/>
              </w:rPr>
              <w:t xml:space="preserve"> UKF v </w:t>
            </w:r>
            <w:proofErr w:type="spellStart"/>
            <w:r w:rsidRPr="002D4FED">
              <w:rPr>
                <w:rFonts w:asciiTheme="minorHAnsi" w:hAnsiTheme="minorHAnsi"/>
                <w:sz w:val="20"/>
                <w:szCs w:val="20"/>
              </w:rPr>
              <w:t>Nitre</w:t>
            </w:r>
            <w:proofErr w:type="spellEnd"/>
          </w:p>
        </w:tc>
        <w:tc>
          <w:tcPr>
            <w:tcW w:w="1070" w:type="dxa"/>
          </w:tcPr>
          <w:p w:rsidR="008A6C22" w:rsidRPr="009E2C08" w:rsidRDefault="008A6C22" w:rsidP="009E2C0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B043B" w:rsidRPr="00690632" w:rsidTr="00D87B2E">
        <w:tc>
          <w:tcPr>
            <w:tcW w:w="2544" w:type="dxa"/>
          </w:tcPr>
          <w:p w:rsidR="00CB043B" w:rsidRPr="009D7897" w:rsidRDefault="00CB043B" w:rsidP="00EA7EB9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  <w:r w:rsidRPr="00CB043B">
              <w:rPr>
                <w:sz w:val="20"/>
                <w:szCs w:val="20"/>
              </w:rPr>
              <w:t xml:space="preserve">MUDr. Jana </w:t>
            </w:r>
            <w:proofErr w:type="spellStart"/>
            <w:r w:rsidRPr="00CB043B">
              <w:rPr>
                <w:sz w:val="20"/>
                <w:szCs w:val="20"/>
              </w:rPr>
              <w:t>Pelková</w:t>
            </w:r>
            <w:proofErr w:type="spellEnd"/>
          </w:p>
        </w:tc>
        <w:tc>
          <w:tcPr>
            <w:tcW w:w="1348" w:type="dxa"/>
          </w:tcPr>
          <w:p w:rsidR="00CB043B" w:rsidRPr="00690632" w:rsidRDefault="00CB043B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085" w:type="dxa"/>
          </w:tcPr>
          <w:p w:rsidR="00CB043B" w:rsidRPr="00E62256" w:rsidRDefault="00CB043B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157" w:type="dxa"/>
            <w:shd w:val="clear" w:color="auto" w:fill="auto"/>
          </w:tcPr>
          <w:p w:rsidR="00CB043B" w:rsidRPr="00690632" w:rsidRDefault="00A42CF6" w:rsidP="00EA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84" w:type="dxa"/>
          </w:tcPr>
          <w:p w:rsidR="00CB043B" w:rsidRPr="00690632" w:rsidRDefault="00CB043B" w:rsidP="00CB04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Vsetínská nemoc-nice, a.s.</w:t>
            </w:r>
          </w:p>
        </w:tc>
        <w:tc>
          <w:tcPr>
            <w:tcW w:w="1070" w:type="dxa"/>
          </w:tcPr>
          <w:p w:rsidR="00CB043B" w:rsidRPr="009E2C08" w:rsidRDefault="00CB043B" w:rsidP="009E2C0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94882" w:rsidRPr="00690632" w:rsidTr="00D87B2E">
        <w:tc>
          <w:tcPr>
            <w:tcW w:w="2544" w:type="dxa"/>
          </w:tcPr>
          <w:p w:rsidR="00394882" w:rsidRPr="009D7897" w:rsidRDefault="00394882" w:rsidP="00EA7EB9">
            <w:pPr>
              <w:pStyle w:val="Default"/>
              <w:rPr>
                <w:rFonts w:asciiTheme="minorHAnsi" w:hAnsiTheme="minorHAnsi"/>
                <w:b/>
                <w:bCs/>
                <w:iCs/>
                <w:color w:val="auto"/>
                <w:sz w:val="20"/>
                <w:szCs w:val="20"/>
                <w:highlight w:val="yellow"/>
              </w:rPr>
            </w:pPr>
            <w:r w:rsidRPr="00394882">
              <w:rPr>
                <w:rFonts w:asciiTheme="minorHAnsi" w:hAnsiTheme="minorHAnsi"/>
                <w:color w:val="auto"/>
                <w:sz w:val="20"/>
                <w:szCs w:val="20"/>
              </w:rPr>
              <w:t>Mgr. Bc. Barbora Plisková</w:t>
            </w:r>
          </w:p>
        </w:tc>
        <w:tc>
          <w:tcPr>
            <w:tcW w:w="1348" w:type="dxa"/>
          </w:tcPr>
          <w:p w:rsidR="00394882" w:rsidRPr="00690632" w:rsidRDefault="00394882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5" w:type="dxa"/>
          </w:tcPr>
          <w:p w:rsidR="00394882" w:rsidRPr="00E62256" w:rsidRDefault="00394882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  <w:shd w:val="clear" w:color="auto" w:fill="auto"/>
          </w:tcPr>
          <w:p w:rsidR="00394882" w:rsidRPr="00690632" w:rsidRDefault="00A42CF6" w:rsidP="00EA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84" w:type="dxa"/>
          </w:tcPr>
          <w:p w:rsidR="00394882" w:rsidRPr="00041C92" w:rsidRDefault="00394882" w:rsidP="00EA7EB9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1C92">
              <w:rPr>
                <w:rFonts w:asciiTheme="minorHAnsi" w:hAnsiTheme="minorHAnsi"/>
                <w:sz w:val="20"/>
                <w:szCs w:val="20"/>
              </w:rPr>
              <w:t xml:space="preserve">Církev československá husitská </w:t>
            </w:r>
          </w:p>
        </w:tc>
        <w:tc>
          <w:tcPr>
            <w:tcW w:w="1070" w:type="dxa"/>
          </w:tcPr>
          <w:p w:rsidR="00394882" w:rsidRPr="009E2C08" w:rsidRDefault="00394882" w:rsidP="009E2C0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Pr="009D7897" w:rsidRDefault="00A42CF6" w:rsidP="00EA7EB9">
            <w:pPr>
              <w:pStyle w:val="Default"/>
              <w:rPr>
                <w:rFonts w:asciiTheme="minorHAnsi" w:hAnsiTheme="minorHAnsi"/>
                <w:b/>
                <w:bCs/>
                <w:iCs/>
                <w:color w:val="auto"/>
                <w:sz w:val="20"/>
                <w:szCs w:val="20"/>
                <w:highlight w:val="yellow"/>
              </w:rPr>
            </w:pPr>
            <w:r w:rsidRPr="00A42CF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PhDr. Petr Snopek, </w:t>
            </w:r>
            <w:proofErr w:type="spellStart"/>
            <w:r w:rsidRPr="00A42CF6">
              <w:rPr>
                <w:rFonts w:asciiTheme="minorHAnsi" w:hAnsiTheme="minorHAnsi"/>
                <w:color w:val="auto"/>
                <w:sz w:val="20"/>
                <w:szCs w:val="20"/>
              </w:rPr>
              <w:t>DiS</w:t>
            </w:r>
            <w:proofErr w:type="spellEnd"/>
            <w:r w:rsidRPr="00A42CF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1348" w:type="dxa"/>
          </w:tcPr>
          <w:p w:rsidR="00A42CF6" w:rsidRPr="00690632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5" w:type="dxa"/>
          </w:tcPr>
          <w:p w:rsidR="00A42CF6" w:rsidRPr="00E62256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</w:tcPr>
          <w:p w:rsidR="00A42CF6" w:rsidRPr="00690632" w:rsidRDefault="00A42CF6" w:rsidP="00EA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84" w:type="dxa"/>
          </w:tcPr>
          <w:p w:rsidR="00A42CF6" w:rsidRPr="00690632" w:rsidRDefault="00A42CF6" w:rsidP="00EA7EB9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Pr="00CE3A25" w:rsidRDefault="00A42CF6" w:rsidP="00BF050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E3A2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JUDr. Pavel </w:t>
            </w:r>
            <w:proofErr w:type="spellStart"/>
            <w:r w:rsidRPr="00CE3A25">
              <w:rPr>
                <w:rFonts w:asciiTheme="minorHAnsi" w:hAnsiTheme="minorHAnsi"/>
                <w:color w:val="auto"/>
                <w:sz w:val="20"/>
                <w:szCs w:val="20"/>
              </w:rPr>
              <w:t>Šnédar</w:t>
            </w:r>
            <w:proofErr w:type="spellEnd"/>
            <w:r w:rsidRPr="00CE3A25">
              <w:rPr>
                <w:rFonts w:asciiTheme="minorHAnsi" w:hAnsiTheme="minorHAnsi"/>
                <w:color w:val="auto"/>
                <w:sz w:val="20"/>
                <w:szCs w:val="20"/>
              </w:rPr>
              <w:t>, Ph.D.</w:t>
            </w:r>
          </w:p>
        </w:tc>
        <w:tc>
          <w:tcPr>
            <w:tcW w:w="1348" w:type="dxa"/>
          </w:tcPr>
          <w:p w:rsidR="00A42CF6" w:rsidRDefault="00CE3A25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59</w:t>
            </w:r>
          </w:p>
        </w:tc>
        <w:tc>
          <w:tcPr>
            <w:tcW w:w="1085" w:type="dxa"/>
          </w:tcPr>
          <w:p w:rsidR="00A42CF6" w:rsidRPr="00E62256" w:rsidRDefault="00CE3A25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</w:tcPr>
          <w:p w:rsidR="00A42CF6" w:rsidRDefault="00CE3A25" w:rsidP="00314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A42CF6" w:rsidRPr="00E831D3" w:rsidRDefault="00CE3A25" w:rsidP="00E831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právní konzultant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D87B2E" w:rsidRPr="00690632" w:rsidTr="00651FDC">
        <w:trPr>
          <w:trHeight w:val="805"/>
        </w:trPr>
        <w:tc>
          <w:tcPr>
            <w:tcW w:w="2544" w:type="dxa"/>
            <w:shd w:val="clear" w:color="auto" w:fill="D9D9D9" w:themeFill="background1" w:themeFillShade="D9"/>
          </w:tcPr>
          <w:p w:rsidR="00A42CF6" w:rsidRPr="009D7897" w:rsidRDefault="00A42CF6" w:rsidP="00E45A72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  <w:r w:rsidRPr="00D87B2E">
              <w:rPr>
                <w:sz w:val="20"/>
                <w:szCs w:val="20"/>
              </w:rPr>
              <w:t xml:space="preserve">Mgr. Silvie </w:t>
            </w:r>
            <w:proofErr w:type="spellStart"/>
            <w:r w:rsidRPr="00D87B2E">
              <w:rPr>
                <w:sz w:val="20"/>
                <w:szCs w:val="20"/>
              </w:rPr>
              <w:t>Treterová</w:t>
            </w:r>
            <w:proofErr w:type="spellEnd"/>
          </w:p>
        </w:tc>
        <w:tc>
          <w:tcPr>
            <w:tcW w:w="1348" w:type="dxa"/>
          </w:tcPr>
          <w:p w:rsidR="00A42CF6" w:rsidRPr="00690632" w:rsidRDefault="00A42CF6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52</w:t>
            </w:r>
          </w:p>
        </w:tc>
        <w:tc>
          <w:tcPr>
            <w:tcW w:w="1085" w:type="dxa"/>
          </w:tcPr>
          <w:p w:rsidR="00A42CF6" w:rsidRPr="00E62256" w:rsidRDefault="00A42CF6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  <w:shd w:val="clear" w:color="auto" w:fill="FFC000"/>
          </w:tcPr>
          <w:p w:rsidR="00A42CF6" w:rsidRPr="00690632" w:rsidRDefault="00D87B2E" w:rsidP="00CD1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+ </w:t>
            </w:r>
            <w:r w:rsidR="00A42CF6">
              <w:rPr>
                <w:sz w:val="20"/>
                <w:szCs w:val="20"/>
              </w:rPr>
              <w:t>1</w:t>
            </w:r>
            <w:r w:rsidR="00CD1D4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v programu Všeobecná sestra</w:t>
            </w:r>
          </w:p>
        </w:tc>
        <w:tc>
          <w:tcPr>
            <w:tcW w:w="2084" w:type="dxa"/>
          </w:tcPr>
          <w:p w:rsidR="00A42CF6" w:rsidRPr="00782277" w:rsidRDefault="00A42CF6" w:rsidP="0078227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82277">
              <w:rPr>
                <w:rFonts w:asciiTheme="minorHAnsi" w:hAnsiTheme="minorHAnsi"/>
                <w:sz w:val="20"/>
                <w:szCs w:val="20"/>
              </w:rPr>
              <w:t xml:space="preserve">Most k domovu, všeobecná sestra </w:t>
            </w:r>
          </w:p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Pr="009D7897" w:rsidRDefault="00A42CF6" w:rsidP="00E45A72">
            <w:pPr>
              <w:rPr>
                <w:sz w:val="20"/>
                <w:szCs w:val="20"/>
              </w:rPr>
            </w:pPr>
            <w:r w:rsidRPr="00D87B2E">
              <w:rPr>
                <w:sz w:val="20"/>
                <w:szCs w:val="20"/>
              </w:rPr>
              <w:t>Mgr. Jitka Vaculíková, Ph.D.</w:t>
            </w:r>
          </w:p>
        </w:tc>
        <w:tc>
          <w:tcPr>
            <w:tcW w:w="1348" w:type="dxa"/>
          </w:tcPr>
          <w:p w:rsidR="00A42CF6" w:rsidRDefault="00D87B2E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1085" w:type="dxa"/>
          </w:tcPr>
          <w:p w:rsidR="00A42CF6" w:rsidRDefault="00D87B2E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</w:tcPr>
          <w:p w:rsidR="00A42CF6" w:rsidRDefault="00D87B2E" w:rsidP="00314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A42CF6" w:rsidRDefault="00D87B2E" w:rsidP="00A420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Pr="009D7897" w:rsidRDefault="00A42CF6" w:rsidP="00E45A72">
            <w:pPr>
              <w:rPr>
                <w:sz w:val="20"/>
                <w:szCs w:val="20"/>
              </w:rPr>
            </w:pPr>
            <w:r w:rsidRPr="00D87B2E">
              <w:rPr>
                <w:sz w:val="20"/>
                <w:szCs w:val="20"/>
              </w:rPr>
              <w:t xml:space="preserve">Ing. Pavel </w:t>
            </w:r>
            <w:proofErr w:type="spellStart"/>
            <w:r w:rsidRPr="00D87B2E">
              <w:rPr>
                <w:sz w:val="20"/>
                <w:szCs w:val="20"/>
              </w:rPr>
              <w:t>Vařacha</w:t>
            </w:r>
            <w:proofErr w:type="spellEnd"/>
            <w:r w:rsidRPr="00D87B2E">
              <w:rPr>
                <w:sz w:val="20"/>
                <w:szCs w:val="20"/>
              </w:rPr>
              <w:t>, Ph.D</w:t>
            </w:r>
            <w:r w:rsidRPr="008A6C22">
              <w:rPr>
                <w:color w:val="0000FF"/>
                <w:sz w:val="20"/>
                <w:szCs w:val="20"/>
              </w:rPr>
              <w:t>.</w:t>
            </w:r>
          </w:p>
        </w:tc>
        <w:tc>
          <w:tcPr>
            <w:tcW w:w="1348" w:type="dxa"/>
          </w:tcPr>
          <w:p w:rsidR="00A42CF6" w:rsidRDefault="00D87B2E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37</w:t>
            </w:r>
          </w:p>
        </w:tc>
        <w:tc>
          <w:tcPr>
            <w:tcW w:w="1085" w:type="dxa"/>
          </w:tcPr>
          <w:p w:rsidR="00A42CF6" w:rsidRDefault="00D87B2E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</w:tcPr>
          <w:p w:rsidR="00A42CF6" w:rsidRDefault="00D87B2E" w:rsidP="00314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A42CF6" w:rsidRDefault="00D87B2E" w:rsidP="00A420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D87B2E" w:rsidRPr="00690632" w:rsidTr="00D87B2E">
        <w:tc>
          <w:tcPr>
            <w:tcW w:w="2544" w:type="dxa"/>
          </w:tcPr>
          <w:p w:rsidR="00D87B2E" w:rsidRPr="008A6C22" w:rsidRDefault="00D87B2E" w:rsidP="00E45A72">
            <w:pPr>
              <w:rPr>
                <w:color w:val="0000FF"/>
                <w:sz w:val="20"/>
                <w:szCs w:val="20"/>
              </w:rPr>
            </w:pPr>
            <w:r w:rsidRPr="00D87B2E">
              <w:rPr>
                <w:sz w:val="20"/>
                <w:szCs w:val="20"/>
              </w:rPr>
              <w:lastRenderedPageBreak/>
              <w:t>Doc. Mgr. Soňa Vávrová, Ph.D.</w:t>
            </w:r>
          </w:p>
        </w:tc>
        <w:tc>
          <w:tcPr>
            <w:tcW w:w="1348" w:type="dxa"/>
          </w:tcPr>
          <w:p w:rsidR="00D87B2E" w:rsidRDefault="00D87B2E" w:rsidP="00D87B2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46</w:t>
            </w:r>
          </w:p>
        </w:tc>
        <w:tc>
          <w:tcPr>
            <w:tcW w:w="1085" w:type="dxa"/>
          </w:tcPr>
          <w:p w:rsidR="00D87B2E" w:rsidRDefault="00D87B2E" w:rsidP="00D87B2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157" w:type="dxa"/>
          </w:tcPr>
          <w:p w:rsidR="00D87B2E" w:rsidRDefault="00D87B2E" w:rsidP="00D87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D87B2E" w:rsidRDefault="00D87B2E" w:rsidP="00A420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Fakulta sociálních studií OU v Ostravě</w:t>
            </w:r>
          </w:p>
        </w:tc>
        <w:tc>
          <w:tcPr>
            <w:tcW w:w="1070" w:type="dxa"/>
          </w:tcPr>
          <w:p w:rsidR="00D87B2E" w:rsidRPr="00690632" w:rsidRDefault="00D87B2E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Pr="009D7897" w:rsidRDefault="00A42CF6" w:rsidP="00E45A72">
            <w:pPr>
              <w:rPr>
                <w:sz w:val="20"/>
                <w:szCs w:val="20"/>
              </w:rPr>
            </w:pPr>
            <w:r w:rsidRPr="00D26893">
              <w:rPr>
                <w:sz w:val="20"/>
                <w:szCs w:val="20"/>
              </w:rPr>
              <w:t xml:space="preserve">Mgr. Ivana </w:t>
            </w:r>
            <w:proofErr w:type="spellStart"/>
            <w:r w:rsidRPr="00D26893">
              <w:rPr>
                <w:sz w:val="20"/>
                <w:szCs w:val="20"/>
              </w:rPr>
              <w:t>Vodvárková</w:t>
            </w:r>
            <w:proofErr w:type="spellEnd"/>
          </w:p>
        </w:tc>
        <w:tc>
          <w:tcPr>
            <w:tcW w:w="1348" w:type="dxa"/>
          </w:tcPr>
          <w:p w:rsidR="00A42CF6" w:rsidRDefault="00D26893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69</w:t>
            </w:r>
          </w:p>
        </w:tc>
        <w:tc>
          <w:tcPr>
            <w:tcW w:w="1085" w:type="dxa"/>
          </w:tcPr>
          <w:p w:rsidR="00A42CF6" w:rsidRDefault="00D26893" w:rsidP="003145B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57" w:type="dxa"/>
          </w:tcPr>
          <w:p w:rsidR="00A42CF6" w:rsidRDefault="00D26893" w:rsidP="00314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84" w:type="dxa"/>
          </w:tcPr>
          <w:p w:rsidR="00A42CF6" w:rsidRDefault="00D26893" w:rsidP="00D268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Jazyková škola D-SCHULE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Pr="009D7897" w:rsidRDefault="00A42CF6" w:rsidP="003A5218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E9073D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Mgr. Romana </w:t>
            </w:r>
            <w:proofErr w:type="spellStart"/>
            <w:r w:rsidRPr="00E9073D">
              <w:rPr>
                <w:rFonts w:asciiTheme="minorHAnsi" w:hAnsiTheme="minorHAnsi"/>
                <w:color w:val="auto"/>
                <w:sz w:val="20"/>
                <w:szCs w:val="20"/>
              </w:rPr>
              <w:t>Divošová</w:t>
            </w:r>
            <w:proofErr w:type="spellEnd"/>
          </w:p>
        </w:tc>
        <w:tc>
          <w:tcPr>
            <w:tcW w:w="1348" w:type="dxa"/>
          </w:tcPr>
          <w:p w:rsidR="00A42CF6" w:rsidRDefault="00A42CF6" w:rsidP="00983340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085" w:type="dxa"/>
          </w:tcPr>
          <w:p w:rsidR="00A42CF6" w:rsidRDefault="00A42CF6" w:rsidP="00983340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</w:tcPr>
          <w:p w:rsidR="00A42CF6" w:rsidRDefault="00A42CF6" w:rsidP="009833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84" w:type="dxa"/>
          </w:tcPr>
          <w:p w:rsidR="00A42CF6" w:rsidRDefault="00A42CF6" w:rsidP="00E45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Pr="009D7897" w:rsidRDefault="00A42CF6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auto"/>
                <w:sz w:val="20"/>
                <w:szCs w:val="20"/>
                <w:highlight w:val="yellow"/>
              </w:rPr>
            </w:pPr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Mgr. Andrea Filová </w:t>
            </w:r>
          </w:p>
        </w:tc>
        <w:tc>
          <w:tcPr>
            <w:tcW w:w="1348" w:type="dxa"/>
          </w:tcPr>
          <w:p w:rsidR="00A42CF6" w:rsidRPr="00690632" w:rsidRDefault="00A42CF6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085" w:type="dxa"/>
          </w:tcPr>
          <w:p w:rsidR="00A42CF6" w:rsidRPr="00E62256" w:rsidRDefault="00A42CF6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</w:tcPr>
          <w:p w:rsidR="00A42CF6" w:rsidRPr="00690632" w:rsidRDefault="00A42CF6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84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C3569B" w:rsidRPr="00690632" w:rsidTr="00002B29">
        <w:tc>
          <w:tcPr>
            <w:tcW w:w="2544" w:type="dxa"/>
            <w:shd w:val="clear" w:color="auto" w:fill="D9D9D9" w:themeFill="background1" w:themeFillShade="D9"/>
          </w:tcPr>
          <w:p w:rsidR="00A42CF6" w:rsidRPr="009D7897" w:rsidRDefault="00A42CF6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auto"/>
                <w:sz w:val="20"/>
                <w:szCs w:val="20"/>
                <w:highlight w:val="yellow"/>
              </w:rPr>
            </w:pPr>
            <w:r w:rsidRPr="00B71EA2">
              <w:rPr>
                <w:rFonts w:asciiTheme="minorHAnsi" w:hAnsiTheme="minorHAnsi"/>
                <w:color w:val="auto"/>
                <w:sz w:val="20"/>
                <w:szCs w:val="20"/>
              </w:rPr>
              <w:t>Mgr. Vladimír Koutecký</w:t>
            </w:r>
          </w:p>
        </w:tc>
        <w:tc>
          <w:tcPr>
            <w:tcW w:w="1348" w:type="dxa"/>
          </w:tcPr>
          <w:p w:rsidR="00A42CF6" w:rsidRPr="00690632" w:rsidRDefault="00A42CF6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27</w:t>
            </w:r>
          </w:p>
        </w:tc>
        <w:tc>
          <w:tcPr>
            <w:tcW w:w="1085" w:type="dxa"/>
          </w:tcPr>
          <w:p w:rsidR="00A42CF6" w:rsidRPr="00E62256" w:rsidRDefault="00A42CF6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57" w:type="dxa"/>
            <w:shd w:val="clear" w:color="auto" w:fill="FFC000"/>
          </w:tcPr>
          <w:p w:rsidR="00A42CF6" w:rsidRPr="00690632" w:rsidRDefault="00A42CF6" w:rsidP="00C35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+ 1</w:t>
            </w:r>
            <w:r w:rsidR="00C3569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u programu všeobecná sestra</w:t>
            </w:r>
          </w:p>
        </w:tc>
        <w:tc>
          <w:tcPr>
            <w:tcW w:w="2084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386926">
        <w:trPr>
          <w:trHeight w:val="222"/>
        </w:trPr>
        <w:tc>
          <w:tcPr>
            <w:tcW w:w="9288" w:type="dxa"/>
            <w:gridSpan w:val="6"/>
          </w:tcPr>
          <w:p w:rsidR="00A42CF6" w:rsidRPr="009D7897" w:rsidRDefault="00A42CF6" w:rsidP="00B6318F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9D7897">
              <w:rPr>
                <w:b/>
                <w:sz w:val="24"/>
                <w:szCs w:val="24"/>
              </w:rPr>
              <w:t>Externisté na dohodu</w:t>
            </w:r>
          </w:p>
        </w:tc>
      </w:tr>
      <w:tr w:rsidR="00A42CF6" w:rsidRPr="00690632" w:rsidTr="00D87B2E">
        <w:tc>
          <w:tcPr>
            <w:tcW w:w="2544" w:type="dxa"/>
          </w:tcPr>
          <w:p w:rsidR="00A42CF6" w:rsidRPr="00F25E29" w:rsidRDefault="00A42CF6" w:rsidP="00EA7EB9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Mgr. Petra </w:t>
            </w:r>
            <w:proofErr w:type="spellStart"/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>Juřeníková</w:t>
            </w:r>
            <w:proofErr w:type="spellEnd"/>
            <w:r w:rsidRPr="00F25E29">
              <w:rPr>
                <w:rFonts w:asciiTheme="minorHAnsi" w:hAnsiTheme="minorHAnsi"/>
                <w:color w:val="auto"/>
                <w:sz w:val="20"/>
                <w:szCs w:val="20"/>
              </w:rPr>
              <w:t>, Ph.D.</w:t>
            </w:r>
          </w:p>
        </w:tc>
        <w:tc>
          <w:tcPr>
            <w:tcW w:w="1348" w:type="dxa"/>
          </w:tcPr>
          <w:p w:rsidR="00A42CF6" w:rsidRPr="00F25E29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25E29">
              <w:rPr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085" w:type="dxa"/>
          </w:tcPr>
          <w:p w:rsidR="00A42CF6" w:rsidRPr="00F25E29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25E29"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57" w:type="dxa"/>
          </w:tcPr>
          <w:p w:rsidR="00A42CF6" w:rsidRPr="0024474C" w:rsidRDefault="00A42CF6" w:rsidP="00EA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A42CF6" w:rsidRPr="00E901C9" w:rsidRDefault="00A42CF6" w:rsidP="00EA7EB9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1,0 Lékařská fakulta MU Brno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Default="00A42CF6" w:rsidP="00EA7EB9">
            <w:pPr>
              <w:pStyle w:val="Default"/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A42B87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Doc. PhDr. Helena </w:t>
            </w:r>
            <w:proofErr w:type="spellStart"/>
            <w:r w:rsidRPr="00A42B87">
              <w:rPr>
                <w:rFonts w:asciiTheme="minorHAnsi" w:hAnsiTheme="minorHAnsi"/>
                <w:color w:val="auto"/>
                <w:sz w:val="20"/>
                <w:szCs w:val="20"/>
              </w:rPr>
              <w:t>Kadučáková</w:t>
            </w:r>
            <w:proofErr w:type="spellEnd"/>
            <w:r w:rsidRPr="00A42B87">
              <w:rPr>
                <w:rFonts w:asciiTheme="minorHAnsi" w:hAnsiTheme="minorHAnsi"/>
                <w:color w:val="auto"/>
                <w:sz w:val="20"/>
                <w:szCs w:val="20"/>
              </w:rPr>
              <w:t>, Ph.D.</w:t>
            </w:r>
          </w:p>
        </w:tc>
        <w:tc>
          <w:tcPr>
            <w:tcW w:w="1348" w:type="dxa"/>
          </w:tcPr>
          <w:p w:rsidR="00A42CF6" w:rsidRPr="009D7897" w:rsidRDefault="00A42CF6" w:rsidP="00EA7EB9">
            <w:pPr>
              <w:jc w:val="center"/>
              <w:rPr>
                <w:bCs/>
                <w:iCs/>
                <w:color w:val="0000FF"/>
                <w:sz w:val="20"/>
                <w:szCs w:val="20"/>
              </w:rPr>
            </w:pPr>
            <w:r w:rsidRPr="00A42B87">
              <w:rPr>
                <w:bCs/>
                <w:iCs/>
                <w:sz w:val="20"/>
                <w:szCs w:val="20"/>
              </w:rPr>
              <w:t>56</w:t>
            </w:r>
          </w:p>
        </w:tc>
        <w:tc>
          <w:tcPr>
            <w:tcW w:w="1085" w:type="dxa"/>
          </w:tcPr>
          <w:p w:rsidR="00A42CF6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57" w:type="dxa"/>
          </w:tcPr>
          <w:p w:rsidR="00A42CF6" w:rsidRPr="0024474C" w:rsidRDefault="00A42CF6" w:rsidP="00EA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A42CF6" w:rsidRPr="00E901C9" w:rsidRDefault="00A42CF6" w:rsidP="00EA7EB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1,0 Katolická univerzita v Ružomberoku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Default="00A42CF6" w:rsidP="00EA7EB9">
            <w:pPr>
              <w:pStyle w:val="Default"/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E42074">
              <w:rPr>
                <w:rFonts w:asciiTheme="minorHAnsi" w:hAnsiTheme="minorHAnsi"/>
                <w:color w:val="auto"/>
                <w:sz w:val="20"/>
                <w:szCs w:val="20"/>
              </w:rPr>
              <w:t>Doc. PhDr. Josef Konečný, CSc.</w:t>
            </w:r>
          </w:p>
        </w:tc>
        <w:tc>
          <w:tcPr>
            <w:tcW w:w="1348" w:type="dxa"/>
          </w:tcPr>
          <w:p w:rsidR="00A42CF6" w:rsidRPr="009D7897" w:rsidRDefault="00A42CF6" w:rsidP="00EA7EB9">
            <w:pPr>
              <w:jc w:val="center"/>
              <w:rPr>
                <w:bCs/>
                <w:iCs/>
                <w:color w:val="0000FF"/>
                <w:sz w:val="20"/>
                <w:szCs w:val="20"/>
              </w:rPr>
            </w:pPr>
            <w:r w:rsidRPr="00E42074">
              <w:rPr>
                <w:bCs/>
                <w:iCs/>
                <w:sz w:val="20"/>
                <w:szCs w:val="20"/>
              </w:rPr>
              <w:t>73</w:t>
            </w:r>
          </w:p>
        </w:tc>
        <w:tc>
          <w:tcPr>
            <w:tcW w:w="1085" w:type="dxa"/>
          </w:tcPr>
          <w:p w:rsidR="00A42CF6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57" w:type="dxa"/>
          </w:tcPr>
          <w:p w:rsidR="00A42CF6" w:rsidRPr="0024474C" w:rsidRDefault="00A42CF6" w:rsidP="00EA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A42CF6" w:rsidRPr="00E901C9" w:rsidRDefault="00A42CF6" w:rsidP="00EA7EB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1,0 Pedagogická fakulta UP Olomouc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Pr="009D7897" w:rsidRDefault="00A42CF6" w:rsidP="008F747F">
            <w:pPr>
              <w:rPr>
                <w:bCs/>
                <w:iCs/>
                <w:sz w:val="20"/>
                <w:szCs w:val="20"/>
              </w:rPr>
            </w:pPr>
            <w:r w:rsidRPr="00B71EA2">
              <w:rPr>
                <w:bCs/>
                <w:iCs/>
                <w:sz w:val="20"/>
                <w:szCs w:val="20"/>
              </w:rPr>
              <w:t>MUDr. P. Konečný</w:t>
            </w:r>
          </w:p>
        </w:tc>
        <w:tc>
          <w:tcPr>
            <w:tcW w:w="1348" w:type="dxa"/>
          </w:tcPr>
          <w:p w:rsidR="00A42CF6" w:rsidRPr="00690632" w:rsidRDefault="00A42CF6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47</w:t>
            </w:r>
          </w:p>
        </w:tc>
        <w:tc>
          <w:tcPr>
            <w:tcW w:w="1085" w:type="dxa"/>
          </w:tcPr>
          <w:p w:rsidR="00A42CF6" w:rsidRPr="00690632" w:rsidRDefault="00A42CF6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57" w:type="dxa"/>
          </w:tcPr>
          <w:p w:rsidR="00A42CF6" w:rsidRPr="00690632" w:rsidRDefault="00A42CF6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A42CF6" w:rsidRPr="008F747F" w:rsidRDefault="00A42CF6" w:rsidP="008F747F">
            <w:pPr>
              <w:jc w:val="both"/>
              <w:rPr>
                <w:sz w:val="20"/>
                <w:szCs w:val="20"/>
              </w:rPr>
            </w:pPr>
            <w:r w:rsidRPr="008F747F">
              <w:rPr>
                <w:sz w:val="20"/>
                <w:szCs w:val="20"/>
              </w:rPr>
              <w:t xml:space="preserve">1,0 Privátní praxe psychiatrie </w:t>
            </w:r>
          </w:p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Default="00A42CF6" w:rsidP="00EA7EB9">
            <w:pPr>
              <w:pStyle w:val="Default"/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CE535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PhDr. Mariana </w:t>
            </w:r>
            <w:proofErr w:type="spellStart"/>
            <w:r w:rsidRPr="00CE535C">
              <w:rPr>
                <w:rFonts w:asciiTheme="minorHAnsi" w:hAnsiTheme="minorHAnsi"/>
                <w:color w:val="auto"/>
                <w:sz w:val="20"/>
                <w:szCs w:val="20"/>
              </w:rPr>
              <w:t>Magerčíková</w:t>
            </w:r>
            <w:proofErr w:type="spellEnd"/>
            <w:r w:rsidRPr="00CE535C">
              <w:rPr>
                <w:rFonts w:asciiTheme="minorHAnsi" w:hAnsiTheme="minorHAnsi"/>
                <w:color w:val="auto"/>
                <w:sz w:val="20"/>
                <w:szCs w:val="20"/>
              </w:rPr>
              <w:t>, Ph.D.</w:t>
            </w:r>
          </w:p>
        </w:tc>
        <w:tc>
          <w:tcPr>
            <w:tcW w:w="1348" w:type="dxa"/>
          </w:tcPr>
          <w:p w:rsidR="00A42CF6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45</w:t>
            </w:r>
          </w:p>
        </w:tc>
        <w:tc>
          <w:tcPr>
            <w:tcW w:w="1085" w:type="dxa"/>
          </w:tcPr>
          <w:p w:rsidR="00A42CF6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57" w:type="dxa"/>
          </w:tcPr>
          <w:p w:rsidR="00A42CF6" w:rsidRDefault="00A42CF6" w:rsidP="00EA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A42CF6" w:rsidRPr="00E901C9" w:rsidRDefault="00A42CF6" w:rsidP="00EA7EB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1,0 Katolická univerzita v Ružomberoku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Pr="008A6C22" w:rsidRDefault="00A42CF6" w:rsidP="00EA7EB9">
            <w:pPr>
              <w:pStyle w:val="Default"/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2365FA">
              <w:rPr>
                <w:rFonts w:asciiTheme="minorHAnsi" w:hAnsiTheme="minorHAnsi"/>
                <w:color w:val="auto"/>
                <w:sz w:val="20"/>
                <w:szCs w:val="20"/>
              </w:rPr>
              <w:t>Ing. Helena Nováková</w:t>
            </w:r>
          </w:p>
        </w:tc>
        <w:tc>
          <w:tcPr>
            <w:tcW w:w="1348" w:type="dxa"/>
          </w:tcPr>
          <w:p w:rsidR="00A42CF6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48</w:t>
            </w:r>
          </w:p>
        </w:tc>
        <w:tc>
          <w:tcPr>
            <w:tcW w:w="1085" w:type="dxa"/>
          </w:tcPr>
          <w:p w:rsidR="00A42CF6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57" w:type="dxa"/>
          </w:tcPr>
          <w:p w:rsidR="00A42CF6" w:rsidRDefault="00A42CF6" w:rsidP="00EA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84" w:type="dxa"/>
          </w:tcPr>
          <w:p w:rsidR="00A42CF6" w:rsidRPr="00E901C9" w:rsidRDefault="00A42CF6" w:rsidP="002365F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2365FA">
              <w:rPr>
                <w:rFonts w:asciiTheme="minorHAnsi" w:hAnsiTheme="minorHAnsi"/>
                <w:sz w:val="20"/>
                <w:szCs w:val="20"/>
              </w:rPr>
              <w:t>1,0 Alzheimer-centrum, pobočka Zlín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Pr="009D7897" w:rsidRDefault="00A42CF6" w:rsidP="00EA7EB9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5F24E7">
              <w:rPr>
                <w:rFonts w:asciiTheme="minorHAnsi" w:hAnsiTheme="minorHAnsi"/>
                <w:color w:val="auto"/>
                <w:sz w:val="20"/>
                <w:szCs w:val="20"/>
              </w:rPr>
              <w:t>Mgr. Jana Pelikánová</w:t>
            </w:r>
          </w:p>
        </w:tc>
        <w:tc>
          <w:tcPr>
            <w:tcW w:w="1348" w:type="dxa"/>
          </w:tcPr>
          <w:p w:rsidR="00A42CF6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45</w:t>
            </w:r>
          </w:p>
        </w:tc>
        <w:tc>
          <w:tcPr>
            <w:tcW w:w="1085" w:type="dxa"/>
          </w:tcPr>
          <w:p w:rsidR="00A42CF6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57" w:type="dxa"/>
          </w:tcPr>
          <w:p w:rsidR="00A42CF6" w:rsidRDefault="00A42CF6" w:rsidP="00EA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A42CF6" w:rsidRPr="005F24E7" w:rsidRDefault="00A42CF6" w:rsidP="00EA7EB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5F24E7">
              <w:rPr>
                <w:rFonts w:asciiTheme="minorHAnsi" w:hAnsiTheme="minorHAnsi"/>
                <w:sz w:val="20"/>
                <w:szCs w:val="20"/>
              </w:rPr>
              <w:t>1,0 Nemocnice ve Valašském Meziříčí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A42CF6" w:rsidRPr="00690632" w:rsidTr="00D87B2E">
        <w:tc>
          <w:tcPr>
            <w:tcW w:w="2544" w:type="dxa"/>
          </w:tcPr>
          <w:p w:rsidR="00A42CF6" w:rsidRPr="004834A0" w:rsidRDefault="00A42CF6" w:rsidP="00EA7EB9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4834A0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Doc. PhDr. Petronela </w:t>
            </w:r>
            <w:proofErr w:type="spellStart"/>
            <w:r w:rsidRPr="004834A0">
              <w:rPr>
                <w:rFonts w:asciiTheme="minorHAnsi" w:hAnsiTheme="minorHAnsi"/>
                <w:color w:val="auto"/>
                <w:sz w:val="20"/>
                <w:szCs w:val="20"/>
              </w:rPr>
              <w:t>Lauková</w:t>
            </w:r>
            <w:proofErr w:type="spellEnd"/>
            <w:r w:rsidRPr="004834A0">
              <w:rPr>
                <w:rFonts w:asciiTheme="minorHAnsi" w:hAnsiTheme="minorHAnsi"/>
                <w:color w:val="auto"/>
                <w:sz w:val="20"/>
                <w:szCs w:val="20"/>
              </w:rPr>
              <w:t>, Ph.D.</w:t>
            </w:r>
          </w:p>
        </w:tc>
        <w:tc>
          <w:tcPr>
            <w:tcW w:w="1348" w:type="dxa"/>
          </w:tcPr>
          <w:p w:rsidR="00A42CF6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53</w:t>
            </w:r>
          </w:p>
        </w:tc>
        <w:tc>
          <w:tcPr>
            <w:tcW w:w="1085" w:type="dxa"/>
          </w:tcPr>
          <w:p w:rsidR="00A42CF6" w:rsidRDefault="00A42CF6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57" w:type="dxa"/>
          </w:tcPr>
          <w:p w:rsidR="00A42CF6" w:rsidRDefault="00A42CF6" w:rsidP="00EA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A42CF6" w:rsidRPr="00E901C9" w:rsidRDefault="00A42CF6" w:rsidP="00EA7EB9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1,0 Filozofická fakulta UK v Bratislavě</w:t>
            </w:r>
          </w:p>
        </w:tc>
        <w:tc>
          <w:tcPr>
            <w:tcW w:w="1070" w:type="dxa"/>
          </w:tcPr>
          <w:p w:rsidR="00A42CF6" w:rsidRPr="00690632" w:rsidRDefault="00A42CF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CE3A25" w:rsidRPr="00690632" w:rsidTr="00D87B2E">
        <w:tc>
          <w:tcPr>
            <w:tcW w:w="2544" w:type="dxa"/>
          </w:tcPr>
          <w:p w:rsidR="00CE3A25" w:rsidRPr="008A6C22" w:rsidRDefault="00CE3A25" w:rsidP="00EA7EB9">
            <w:pPr>
              <w:pStyle w:val="Default"/>
              <w:rPr>
                <w:rFonts w:asciiTheme="minorHAnsi" w:hAnsiTheme="minorHAnsi"/>
                <w:color w:val="0000FF"/>
                <w:sz w:val="20"/>
                <w:szCs w:val="20"/>
              </w:rPr>
            </w:pPr>
            <w:r w:rsidRPr="00CE3A25">
              <w:rPr>
                <w:rFonts w:asciiTheme="minorHAnsi" w:hAnsiTheme="minorHAnsi"/>
                <w:color w:val="auto"/>
                <w:sz w:val="20"/>
                <w:szCs w:val="20"/>
              </w:rPr>
              <w:t>PhDr. Naděžda Špatenková, Ph.D.</w:t>
            </w:r>
          </w:p>
        </w:tc>
        <w:tc>
          <w:tcPr>
            <w:tcW w:w="1348" w:type="dxa"/>
          </w:tcPr>
          <w:p w:rsidR="00CE3A25" w:rsidRDefault="00CE3A25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45</w:t>
            </w:r>
          </w:p>
        </w:tc>
        <w:tc>
          <w:tcPr>
            <w:tcW w:w="1085" w:type="dxa"/>
          </w:tcPr>
          <w:p w:rsidR="00CE3A25" w:rsidRPr="00E62256" w:rsidRDefault="00CE3A25" w:rsidP="00EA7E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57" w:type="dxa"/>
          </w:tcPr>
          <w:p w:rsidR="00CE3A25" w:rsidRDefault="00CE3A25" w:rsidP="00EA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CE3A25" w:rsidRPr="00E831D3" w:rsidRDefault="00CE3A25" w:rsidP="00D206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Filozofická fakulta UP Olo</w:t>
            </w:r>
            <w:bookmarkStart w:id="0" w:name="_GoBack"/>
            <w:bookmarkEnd w:id="0"/>
            <w:r>
              <w:rPr>
                <w:sz w:val="20"/>
                <w:szCs w:val="20"/>
              </w:rPr>
              <w:t>mouc</w:t>
            </w:r>
          </w:p>
        </w:tc>
        <w:tc>
          <w:tcPr>
            <w:tcW w:w="1070" w:type="dxa"/>
          </w:tcPr>
          <w:p w:rsidR="00CE3A25" w:rsidRPr="00690632" w:rsidRDefault="00CE3A25" w:rsidP="00E45A72">
            <w:pPr>
              <w:jc w:val="both"/>
              <w:rPr>
                <w:sz w:val="20"/>
                <w:szCs w:val="20"/>
              </w:rPr>
            </w:pPr>
          </w:p>
        </w:tc>
      </w:tr>
    </w:tbl>
    <w:p w:rsidR="007C49C0" w:rsidRPr="007C49C0" w:rsidRDefault="007C49C0">
      <w:pPr>
        <w:rPr>
          <w:b/>
        </w:rPr>
      </w:pPr>
    </w:p>
    <w:sectPr w:rsidR="007C49C0" w:rsidRPr="007C4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B2E4B"/>
    <w:multiLevelType w:val="hybridMultilevel"/>
    <w:tmpl w:val="79D418A8"/>
    <w:lvl w:ilvl="0" w:tplc="8ED2B86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E16CBA"/>
    <w:multiLevelType w:val="hybridMultilevel"/>
    <w:tmpl w:val="1494BC18"/>
    <w:lvl w:ilvl="0" w:tplc="43683D3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C0"/>
    <w:rsid w:val="00001833"/>
    <w:rsid w:val="00002B29"/>
    <w:rsid w:val="00041C92"/>
    <w:rsid w:val="000769A6"/>
    <w:rsid w:val="000A0A36"/>
    <w:rsid w:val="000A6E62"/>
    <w:rsid w:val="001707D5"/>
    <w:rsid w:val="001A01FE"/>
    <w:rsid w:val="001E0903"/>
    <w:rsid w:val="001E6BD8"/>
    <w:rsid w:val="002056E9"/>
    <w:rsid w:val="002365FA"/>
    <w:rsid w:val="0024474C"/>
    <w:rsid w:val="002D4FED"/>
    <w:rsid w:val="003145B7"/>
    <w:rsid w:val="00386926"/>
    <w:rsid w:val="003929D9"/>
    <w:rsid w:val="00394882"/>
    <w:rsid w:val="0039549F"/>
    <w:rsid w:val="003A5218"/>
    <w:rsid w:val="003A6F35"/>
    <w:rsid w:val="004834A0"/>
    <w:rsid w:val="004B1EC0"/>
    <w:rsid w:val="004E049E"/>
    <w:rsid w:val="0055789C"/>
    <w:rsid w:val="00586736"/>
    <w:rsid w:val="005F24E7"/>
    <w:rsid w:val="00601E50"/>
    <w:rsid w:val="00612D17"/>
    <w:rsid w:val="00651FDC"/>
    <w:rsid w:val="00656C13"/>
    <w:rsid w:val="006F1E37"/>
    <w:rsid w:val="006F3405"/>
    <w:rsid w:val="00722DB6"/>
    <w:rsid w:val="00735457"/>
    <w:rsid w:val="00782277"/>
    <w:rsid w:val="007B5FCA"/>
    <w:rsid w:val="007C49C0"/>
    <w:rsid w:val="007D062A"/>
    <w:rsid w:val="00881FA4"/>
    <w:rsid w:val="008A6C22"/>
    <w:rsid w:val="008A7888"/>
    <w:rsid w:val="008A7A44"/>
    <w:rsid w:val="008E360F"/>
    <w:rsid w:val="008F747F"/>
    <w:rsid w:val="00955C5D"/>
    <w:rsid w:val="00983340"/>
    <w:rsid w:val="009D7897"/>
    <w:rsid w:val="009E2C08"/>
    <w:rsid w:val="00A42039"/>
    <w:rsid w:val="00A42B87"/>
    <w:rsid w:val="00A42CF6"/>
    <w:rsid w:val="00A518A9"/>
    <w:rsid w:val="00A83319"/>
    <w:rsid w:val="00AA0E5F"/>
    <w:rsid w:val="00B03C1A"/>
    <w:rsid w:val="00B210A4"/>
    <w:rsid w:val="00B31258"/>
    <w:rsid w:val="00B5588C"/>
    <w:rsid w:val="00B6318F"/>
    <w:rsid w:val="00B71EA2"/>
    <w:rsid w:val="00BE56C0"/>
    <w:rsid w:val="00BF0505"/>
    <w:rsid w:val="00C1757D"/>
    <w:rsid w:val="00C3569B"/>
    <w:rsid w:val="00C47990"/>
    <w:rsid w:val="00C73DEE"/>
    <w:rsid w:val="00CA514F"/>
    <w:rsid w:val="00CB043B"/>
    <w:rsid w:val="00CC385E"/>
    <w:rsid w:val="00CD1D44"/>
    <w:rsid w:val="00CE3A25"/>
    <w:rsid w:val="00CE535C"/>
    <w:rsid w:val="00CF36EE"/>
    <w:rsid w:val="00D2062A"/>
    <w:rsid w:val="00D26893"/>
    <w:rsid w:val="00D40484"/>
    <w:rsid w:val="00D42518"/>
    <w:rsid w:val="00D54935"/>
    <w:rsid w:val="00D63E06"/>
    <w:rsid w:val="00D87B2E"/>
    <w:rsid w:val="00E42074"/>
    <w:rsid w:val="00E62256"/>
    <w:rsid w:val="00E82DFB"/>
    <w:rsid w:val="00E831D3"/>
    <w:rsid w:val="00E901C9"/>
    <w:rsid w:val="00E9073D"/>
    <w:rsid w:val="00E92B15"/>
    <w:rsid w:val="00E94E73"/>
    <w:rsid w:val="00EA1F0E"/>
    <w:rsid w:val="00EC400A"/>
    <w:rsid w:val="00F25E29"/>
    <w:rsid w:val="00F54251"/>
    <w:rsid w:val="00F779D0"/>
    <w:rsid w:val="00FA491E"/>
    <w:rsid w:val="00FA70F9"/>
    <w:rsid w:val="00FC29CA"/>
    <w:rsid w:val="00FC4A75"/>
    <w:rsid w:val="00FC4ADA"/>
    <w:rsid w:val="00FE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49C0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rsid w:val="007C49C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1F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49C0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rsid w:val="007C49C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1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ADC76-9948-4071-9F9F-D33F7D1C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Mares, Jiri</dc:creator>
  <cp:lastModifiedBy>Mares, Jiri</cp:lastModifiedBy>
  <cp:revision>40</cp:revision>
  <dcterms:created xsi:type="dcterms:W3CDTF">2018-05-14T05:40:00Z</dcterms:created>
  <dcterms:modified xsi:type="dcterms:W3CDTF">2018-05-15T12:56:00Z</dcterms:modified>
</cp:coreProperties>
</file>